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0AFE" w14:textId="34900268" w:rsidR="00BF4345" w:rsidRPr="00DA63B8" w:rsidRDefault="00D521D1">
      <w:pPr>
        <w:rPr>
          <w:b/>
          <w:bCs/>
          <w:u w:val="single"/>
        </w:rPr>
      </w:pPr>
      <w:r w:rsidRPr="00DA63B8">
        <w:rPr>
          <w:b/>
          <w:bCs/>
          <w:u w:val="single"/>
        </w:rPr>
        <w:t>Physical Needs</w:t>
      </w:r>
      <w:r w:rsidR="000964AC" w:rsidRPr="00DA63B8">
        <w:rPr>
          <w:b/>
          <w:bCs/>
          <w:u w:val="single"/>
        </w:rPr>
        <w:t xml:space="preserve"> and Application for Reasonable Adjustment </w:t>
      </w:r>
    </w:p>
    <w:p w14:paraId="1C0012D5" w14:textId="07D9BEE1" w:rsidR="005B7A1C" w:rsidRDefault="005B7A1C" w:rsidP="005B7A1C">
      <w:pPr>
        <w:rPr>
          <w:b/>
          <w:color w:val="000000"/>
          <w:sz w:val="20"/>
          <w:szCs w:val="22"/>
        </w:rPr>
      </w:pPr>
      <w:r w:rsidRPr="00FF203E">
        <w:rPr>
          <w:color w:val="000000"/>
          <w:sz w:val="20"/>
        </w:rPr>
        <w:br/>
      </w:r>
      <w:r w:rsidRPr="00FF203E">
        <w:rPr>
          <w:b/>
          <w:color w:val="000000"/>
          <w:sz w:val="20"/>
          <w:szCs w:val="22"/>
        </w:rPr>
        <w:t>Note: this information is classified as sensitive data under GDPR regulations, and should the</w:t>
      </w:r>
      <w:r>
        <w:rPr>
          <w:b/>
          <w:color w:val="000000"/>
          <w:sz w:val="20"/>
          <w:szCs w:val="22"/>
        </w:rPr>
        <w:t>refore only be submitted to the BADC</w:t>
      </w:r>
      <w:r w:rsidRPr="00FF203E">
        <w:rPr>
          <w:b/>
          <w:color w:val="000000"/>
          <w:sz w:val="20"/>
          <w:szCs w:val="22"/>
        </w:rPr>
        <w:t xml:space="preserve"> by email to </w:t>
      </w:r>
      <w:hyperlink r:id="rId6" w:history="1">
        <w:r w:rsidR="0067159C" w:rsidRPr="00505A51">
          <w:rPr>
            <w:rStyle w:val="Hyperlink"/>
            <w:b/>
            <w:sz w:val="20"/>
            <w:szCs w:val="22"/>
          </w:rPr>
          <w:t>exams@badc.org.uk</w:t>
        </w:r>
      </w:hyperlink>
      <w:r w:rsidR="0067159C">
        <w:rPr>
          <w:b/>
          <w:color w:val="000000"/>
          <w:sz w:val="20"/>
          <w:szCs w:val="22"/>
        </w:rPr>
        <w:t xml:space="preserve"> who will then contact the Diversity Officer and confirmed examiner.</w:t>
      </w:r>
      <w:r w:rsidRPr="00FF203E">
        <w:rPr>
          <w:b/>
          <w:color w:val="000000"/>
          <w:sz w:val="20"/>
          <w:szCs w:val="22"/>
        </w:rPr>
        <w:br/>
        <w:t>Please do not send t</w:t>
      </w:r>
      <w:r>
        <w:rPr>
          <w:b/>
          <w:color w:val="000000"/>
          <w:sz w:val="20"/>
          <w:szCs w:val="22"/>
        </w:rPr>
        <w:t>his form to any other department</w:t>
      </w:r>
    </w:p>
    <w:p w14:paraId="139D829A" w14:textId="77777777" w:rsidR="00B32619" w:rsidRDefault="00B32619" w:rsidP="005B7A1C">
      <w:pPr>
        <w:rPr>
          <w:b/>
          <w:color w:val="000000"/>
          <w:sz w:val="20"/>
          <w:szCs w:val="22"/>
        </w:rPr>
      </w:pPr>
    </w:p>
    <w:p w14:paraId="55B33842" w14:textId="29EC36E6" w:rsidR="00B32619" w:rsidRPr="00FF203E" w:rsidRDefault="00B32619" w:rsidP="005B7A1C">
      <w:pPr>
        <w:rPr>
          <w:b/>
          <w:color w:val="000000"/>
          <w:sz w:val="20"/>
          <w:szCs w:val="22"/>
        </w:rPr>
      </w:pPr>
      <w:r>
        <w:rPr>
          <w:b/>
          <w:color w:val="000000"/>
          <w:sz w:val="20"/>
          <w:szCs w:val="22"/>
        </w:rPr>
        <w:t>If you require any guidance on how to fill out this form, pleas</w:t>
      </w:r>
      <w:r w:rsidR="00993279">
        <w:rPr>
          <w:b/>
          <w:color w:val="000000"/>
          <w:sz w:val="20"/>
          <w:szCs w:val="22"/>
        </w:rPr>
        <w:t>e contact the Diversity Officer</w:t>
      </w:r>
    </w:p>
    <w:p w14:paraId="49DF2DE0" w14:textId="77777777" w:rsidR="005B7A1C" w:rsidRPr="00FF203E" w:rsidRDefault="005B7A1C" w:rsidP="005B7A1C">
      <w:pPr>
        <w:rPr>
          <w:b/>
          <w:color w:val="000000"/>
          <w:sz w:val="22"/>
        </w:rPr>
      </w:pPr>
    </w:p>
    <w:p w14:paraId="11EFC292" w14:textId="77777777" w:rsidR="005B7A1C" w:rsidRPr="00EC472D" w:rsidRDefault="005B7A1C" w:rsidP="005B7A1C">
      <w:pPr>
        <w:rPr>
          <w:sz w:val="12"/>
        </w:rPr>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744"/>
        <w:gridCol w:w="1469"/>
        <w:gridCol w:w="2744"/>
      </w:tblGrid>
      <w:tr w:rsidR="005B7A1C" w:rsidRPr="00EC472D" w14:paraId="05ED2438" w14:textId="77777777" w:rsidTr="00A2055C">
        <w:trPr>
          <w:trHeight w:val="172"/>
        </w:trPr>
        <w:tc>
          <w:tcPr>
            <w:tcW w:w="4797" w:type="dxa"/>
            <w:gridSpan w:val="2"/>
            <w:shd w:val="clear" w:color="auto" w:fill="D9D9D9"/>
            <w:vAlign w:val="center"/>
          </w:tcPr>
          <w:p w14:paraId="36080680" w14:textId="77777777" w:rsidR="005B7A1C" w:rsidRPr="00A37DA0" w:rsidRDefault="005B7A1C" w:rsidP="00753C59">
            <w:pPr>
              <w:jc w:val="center"/>
              <w:rPr>
                <w:sz w:val="20"/>
                <w:szCs w:val="22"/>
              </w:rPr>
            </w:pPr>
            <w:r w:rsidRPr="00A37DA0">
              <w:rPr>
                <w:b/>
                <w:sz w:val="20"/>
                <w:szCs w:val="22"/>
              </w:rPr>
              <w:t>TEACHER</w:t>
            </w:r>
          </w:p>
        </w:tc>
        <w:tc>
          <w:tcPr>
            <w:tcW w:w="4213" w:type="dxa"/>
            <w:gridSpan w:val="2"/>
            <w:shd w:val="clear" w:color="auto" w:fill="D9D9D9"/>
            <w:vAlign w:val="center"/>
          </w:tcPr>
          <w:p w14:paraId="6CEE1D76" w14:textId="77777777" w:rsidR="005B7A1C" w:rsidRPr="00A37DA0" w:rsidRDefault="005B7A1C" w:rsidP="00753C59">
            <w:pPr>
              <w:jc w:val="center"/>
              <w:rPr>
                <w:sz w:val="20"/>
                <w:szCs w:val="22"/>
              </w:rPr>
            </w:pPr>
            <w:r w:rsidRPr="00A37DA0">
              <w:rPr>
                <w:b/>
                <w:sz w:val="20"/>
                <w:szCs w:val="22"/>
              </w:rPr>
              <w:t>CANDIDATE</w:t>
            </w:r>
          </w:p>
        </w:tc>
      </w:tr>
      <w:tr w:rsidR="005B7A1C" w14:paraId="355555FB" w14:textId="77777777" w:rsidTr="00A2055C">
        <w:trPr>
          <w:trHeight w:val="462"/>
        </w:trPr>
        <w:tc>
          <w:tcPr>
            <w:tcW w:w="2053" w:type="dxa"/>
            <w:vAlign w:val="center"/>
          </w:tcPr>
          <w:p w14:paraId="75931EA1" w14:textId="77777777" w:rsidR="005B7A1C" w:rsidRPr="00FD529D" w:rsidRDefault="005B7A1C" w:rsidP="00753C59">
            <w:pPr>
              <w:rPr>
                <w:sz w:val="22"/>
                <w:szCs w:val="22"/>
              </w:rPr>
            </w:pPr>
            <w:r w:rsidRPr="00FD529D">
              <w:rPr>
                <w:sz w:val="22"/>
                <w:szCs w:val="22"/>
              </w:rPr>
              <w:t>Forename</w:t>
            </w:r>
          </w:p>
        </w:tc>
        <w:tc>
          <w:tcPr>
            <w:tcW w:w="2744" w:type="dxa"/>
            <w:vAlign w:val="center"/>
          </w:tcPr>
          <w:p w14:paraId="280AFFB9" w14:textId="77777777" w:rsidR="005B7A1C" w:rsidRPr="00FD529D" w:rsidRDefault="005B7A1C" w:rsidP="00753C59">
            <w:pPr>
              <w:rPr>
                <w:color w:val="0000CC"/>
                <w:sz w:val="22"/>
                <w:szCs w:val="22"/>
              </w:rPr>
            </w:pPr>
          </w:p>
        </w:tc>
        <w:tc>
          <w:tcPr>
            <w:tcW w:w="1469" w:type="dxa"/>
            <w:vAlign w:val="center"/>
          </w:tcPr>
          <w:p w14:paraId="49013226" w14:textId="77777777" w:rsidR="005B7A1C" w:rsidRPr="00FD529D" w:rsidRDefault="005B7A1C" w:rsidP="00753C59">
            <w:pPr>
              <w:rPr>
                <w:color w:val="000000"/>
                <w:sz w:val="22"/>
                <w:szCs w:val="22"/>
              </w:rPr>
            </w:pPr>
            <w:r w:rsidRPr="00FD529D">
              <w:rPr>
                <w:color w:val="000000"/>
                <w:sz w:val="22"/>
                <w:szCs w:val="22"/>
              </w:rPr>
              <w:t>Forename</w:t>
            </w:r>
          </w:p>
        </w:tc>
        <w:tc>
          <w:tcPr>
            <w:tcW w:w="2744" w:type="dxa"/>
            <w:vAlign w:val="center"/>
          </w:tcPr>
          <w:p w14:paraId="4DEDC2C1" w14:textId="77777777" w:rsidR="005B7A1C" w:rsidRPr="00FD529D" w:rsidRDefault="005B7A1C" w:rsidP="00753C59">
            <w:pPr>
              <w:rPr>
                <w:color w:val="0000CC"/>
                <w:sz w:val="22"/>
                <w:szCs w:val="22"/>
              </w:rPr>
            </w:pPr>
          </w:p>
        </w:tc>
      </w:tr>
      <w:tr w:rsidR="005B7A1C" w14:paraId="69883063" w14:textId="77777777" w:rsidTr="00A2055C">
        <w:trPr>
          <w:trHeight w:val="412"/>
        </w:trPr>
        <w:tc>
          <w:tcPr>
            <w:tcW w:w="2053" w:type="dxa"/>
            <w:vAlign w:val="center"/>
          </w:tcPr>
          <w:p w14:paraId="25D05F4B" w14:textId="77777777" w:rsidR="005B7A1C" w:rsidRPr="00FD529D" w:rsidRDefault="005B7A1C" w:rsidP="00753C59">
            <w:pPr>
              <w:rPr>
                <w:sz w:val="22"/>
                <w:szCs w:val="22"/>
              </w:rPr>
            </w:pPr>
            <w:r w:rsidRPr="00FD529D">
              <w:rPr>
                <w:sz w:val="22"/>
                <w:szCs w:val="22"/>
              </w:rPr>
              <w:t>Surname</w:t>
            </w:r>
          </w:p>
        </w:tc>
        <w:tc>
          <w:tcPr>
            <w:tcW w:w="2744" w:type="dxa"/>
            <w:vAlign w:val="center"/>
          </w:tcPr>
          <w:p w14:paraId="45E4834F" w14:textId="77777777" w:rsidR="005B7A1C" w:rsidRPr="00FD529D" w:rsidRDefault="005B7A1C" w:rsidP="00753C59">
            <w:pPr>
              <w:rPr>
                <w:color w:val="0000CC"/>
                <w:sz w:val="22"/>
                <w:szCs w:val="22"/>
              </w:rPr>
            </w:pPr>
          </w:p>
        </w:tc>
        <w:tc>
          <w:tcPr>
            <w:tcW w:w="1469" w:type="dxa"/>
            <w:vAlign w:val="center"/>
          </w:tcPr>
          <w:p w14:paraId="6A8E36FA" w14:textId="77777777" w:rsidR="005B7A1C" w:rsidRPr="00FD529D" w:rsidRDefault="005B7A1C" w:rsidP="00753C59">
            <w:pPr>
              <w:rPr>
                <w:color w:val="000000"/>
                <w:sz w:val="22"/>
                <w:szCs w:val="22"/>
              </w:rPr>
            </w:pPr>
            <w:r w:rsidRPr="00FD529D">
              <w:rPr>
                <w:color w:val="000000"/>
                <w:sz w:val="22"/>
                <w:szCs w:val="22"/>
              </w:rPr>
              <w:t>Surname</w:t>
            </w:r>
          </w:p>
        </w:tc>
        <w:tc>
          <w:tcPr>
            <w:tcW w:w="2744" w:type="dxa"/>
            <w:vAlign w:val="center"/>
          </w:tcPr>
          <w:p w14:paraId="6CE00762" w14:textId="77777777" w:rsidR="005B7A1C" w:rsidRPr="00FD529D" w:rsidRDefault="005B7A1C" w:rsidP="00753C59">
            <w:pPr>
              <w:rPr>
                <w:color w:val="0000CC"/>
                <w:sz w:val="22"/>
                <w:szCs w:val="22"/>
              </w:rPr>
            </w:pPr>
          </w:p>
        </w:tc>
      </w:tr>
      <w:tr w:rsidR="00A2055C" w14:paraId="122759B9" w14:textId="77777777" w:rsidTr="00A2055C">
        <w:trPr>
          <w:trHeight w:val="417"/>
        </w:trPr>
        <w:tc>
          <w:tcPr>
            <w:tcW w:w="2053" w:type="dxa"/>
            <w:vAlign w:val="center"/>
          </w:tcPr>
          <w:p w14:paraId="28B5347C" w14:textId="77777777" w:rsidR="00A2055C" w:rsidRPr="00FD529D" w:rsidRDefault="00A2055C" w:rsidP="00753C59">
            <w:pPr>
              <w:rPr>
                <w:sz w:val="22"/>
                <w:szCs w:val="22"/>
              </w:rPr>
            </w:pPr>
            <w:r w:rsidRPr="00FD529D">
              <w:rPr>
                <w:sz w:val="22"/>
                <w:szCs w:val="22"/>
              </w:rPr>
              <w:t>Email</w:t>
            </w:r>
          </w:p>
        </w:tc>
        <w:tc>
          <w:tcPr>
            <w:tcW w:w="2744" w:type="dxa"/>
            <w:vAlign w:val="center"/>
          </w:tcPr>
          <w:p w14:paraId="4AAB4FD0" w14:textId="77777777" w:rsidR="00A2055C" w:rsidRPr="00FD529D" w:rsidRDefault="00A2055C" w:rsidP="00753C59">
            <w:pPr>
              <w:rPr>
                <w:color w:val="0000CC"/>
                <w:sz w:val="22"/>
                <w:szCs w:val="22"/>
              </w:rPr>
            </w:pPr>
          </w:p>
        </w:tc>
        <w:tc>
          <w:tcPr>
            <w:tcW w:w="1469" w:type="dxa"/>
            <w:vAlign w:val="center"/>
          </w:tcPr>
          <w:p w14:paraId="2921C571" w14:textId="0A1C0551" w:rsidR="00A2055C" w:rsidRPr="00FD529D" w:rsidRDefault="00EC1177" w:rsidP="00753C59">
            <w:pPr>
              <w:rPr>
                <w:color w:val="000000"/>
                <w:sz w:val="22"/>
                <w:szCs w:val="22"/>
              </w:rPr>
            </w:pPr>
            <w:r>
              <w:rPr>
                <w:color w:val="000000"/>
                <w:sz w:val="22"/>
                <w:szCs w:val="22"/>
              </w:rPr>
              <w:t>TCR (if applicable)</w:t>
            </w:r>
          </w:p>
        </w:tc>
        <w:tc>
          <w:tcPr>
            <w:tcW w:w="2744" w:type="dxa"/>
            <w:vAlign w:val="center"/>
          </w:tcPr>
          <w:p w14:paraId="0FA04297" w14:textId="77777777" w:rsidR="00A2055C" w:rsidRPr="00FD529D" w:rsidRDefault="00A2055C" w:rsidP="00753C59">
            <w:pPr>
              <w:rPr>
                <w:color w:val="0000CC"/>
                <w:sz w:val="22"/>
                <w:szCs w:val="22"/>
              </w:rPr>
            </w:pPr>
          </w:p>
        </w:tc>
      </w:tr>
      <w:tr w:rsidR="00A2055C" w14:paraId="58C39F79" w14:textId="77777777" w:rsidTr="00A2055C">
        <w:trPr>
          <w:trHeight w:val="424"/>
        </w:trPr>
        <w:tc>
          <w:tcPr>
            <w:tcW w:w="2053" w:type="dxa"/>
            <w:vAlign w:val="center"/>
          </w:tcPr>
          <w:p w14:paraId="0AA9D0E6" w14:textId="77777777" w:rsidR="00A2055C" w:rsidRPr="00FD529D" w:rsidRDefault="00A2055C" w:rsidP="00753C59">
            <w:pPr>
              <w:rPr>
                <w:sz w:val="22"/>
                <w:szCs w:val="22"/>
              </w:rPr>
            </w:pPr>
            <w:r w:rsidRPr="00FD529D">
              <w:rPr>
                <w:sz w:val="22"/>
                <w:szCs w:val="22"/>
              </w:rPr>
              <w:t>Phone</w:t>
            </w:r>
          </w:p>
        </w:tc>
        <w:tc>
          <w:tcPr>
            <w:tcW w:w="2744" w:type="dxa"/>
            <w:vAlign w:val="center"/>
          </w:tcPr>
          <w:p w14:paraId="2FBFADFF" w14:textId="77777777" w:rsidR="00A2055C" w:rsidRPr="00FD529D" w:rsidRDefault="00A2055C" w:rsidP="00753C59">
            <w:pPr>
              <w:rPr>
                <w:color w:val="0000CC"/>
                <w:sz w:val="22"/>
                <w:szCs w:val="22"/>
              </w:rPr>
            </w:pPr>
          </w:p>
        </w:tc>
        <w:tc>
          <w:tcPr>
            <w:tcW w:w="1469" w:type="dxa"/>
            <w:vAlign w:val="center"/>
          </w:tcPr>
          <w:p w14:paraId="6782CA14" w14:textId="77777777" w:rsidR="00A2055C" w:rsidRPr="00FD529D" w:rsidRDefault="00A2055C" w:rsidP="00753C59">
            <w:pPr>
              <w:rPr>
                <w:color w:val="000000"/>
                <w:sz w:val="22"/>
                <w:szCs w:val="22"/>
              </w:rPr>
            </w:pPr>
            <w:r w:rsidRPr="00FD529D">
              <w:rPr>
                <w:color w:val="000000"/>
                <w:sz w:val="22"/>
                <w:szCs w:val="22"/>
              </w:rPr>
              <w:t>Examiner</w:t>
            </w:r>
          </w:p>
        </w:tc>
        <w:tc>
          <w:tcPr>
            <w:tcW w:w="2744" w:type="dxa"/>
            <w:vAlign w:val="center"/>
          </w:tcPr>
          <w:p w14:paraId="1F8F552F" w14:textId="77777777" w:rsidR="00A2055C" w:rsidRPr="00FD529D" w:rsidRDefault="00A2055C" w:rsidP="00753C59">
            <w:pPr>
              <w:rPr>
                <w:color w:val="0000CC"/>
                <w:sz w:val="22"/>
                <w:szCs w:val="22"/>
              </w:rPr>
            </w:pPr>
          </w:p>
        </w:tc>
      </w:tr>
      <w:tr w:rsidR="003F028C" w14:paraId="2A11F3A3" w14:textId="77777777" w:rsidTr="003F028C">
        <w:trPr>
          <w:gridAfter w:val="2"/>
          <w:wAfter w:w="4213" w:type="dxa"/>
          <w:trHeight w:val="449"/>
        </w:trPr>
        <w:tc>
          <w:tcPr>
            <w:tcW w:w="2053" w:type="dxa"/>
            <w:shd w:val="clear" w:color="auto" w:fill="D9D9D9"/>
            <w:vAlign w:val="center"/>
          </w:tcPr>
          <w:p w14:paraId="63C9D606" w14:textId="60403BA3" w:rsidR="003F028C" w:rsidRPr="00FD529D" w:rsidRDefault="003F028C" w:rsidP="00753C59">
            <w:pPr>
              <w:rPr>
                <w:strike/>
                <w:color w:val="00B050"/>
                <w:sz w:val="22"/>
                <w:szCs w:val="22"/>
              </w:rPr>
            </w:pPr>
            <w:r w:rsidRPr="00FD529D">
              <w:rPr>
                <w:sz w:val="20"/>
                <w:szCs w:val="22"/>
              </w:rPr>
              <w:t>EXAM</w:t>
            </w:r>
            <w:r>
              <w:rPr>
                <w:sz w:val="20"/>
                <w:szCs w:val="22"/>
              </w:rPr>
              <w:t xml:space="preserve"> Level</w:t>
            </w:r>
          </w:p>
        </w:tc>
        <w:tc>
          <w:tcPr>
            <w:tcW w:w="2744" w:type="dxa"/>
          </w:tcPr>
          <w:p w14:paraId="512481B1" w14:textId="1B3CB5FB" w:rsidR="003F028C" w:rsidRPr="00FD529D" w:rsidRDefault="003F028C" w:rsidP="00753C59">
            <w:pPr>
              <w:rPr>
                <w:color w:val="0000CC"/>
                <w:sz w:val="22"/>
                <w:szCs w:val="22"/>
              </w:rPr>
            </w:pPr>
          </w:p>
        </w:tc>
      </w:tr>
      <w:tr w:rsidR="003F028C" w14:paraId="4AF7F11E" w14:textId="77777777" w:rsidTr="00A2055C">
        <w:trPr>
          <w:gridAfter w:val="2"/>
          <w:wAfter w:w="4213" w:type="dxa"/>
          <w:trHeight w:val="408"/>
        </w:trPr>
        <w:tc>
          <w:tcPr>
            <w:tcW w:w="2053" w:type="dxa"/>
            <w:shd w:val="clear" w:color="auto" w:fill="D9D9D9"/>
            <w:vAlign w:val="center"/>
          </w:tcPr>
          <w:p w14:paraId="0DBC7854" w14:textId="371369FA" w:rsidR="003F028C" w:rsidRPr="00FD529D" w:rsidRDefault="003F028C" w:rsidP="00753C59">
            <w:pPr>
              <w:rPr>
                <w:sz w:val="22"/>
                <w:szCs w:val="22"/>
              </w:rPr>
            </w:pPr>
            <w:r>
              <w:rPr>
                <w:sz w:val="22"/>
                <w:szCs w:val="22"/>
              </w:rPr>
              <w:t>Date of Exam</w:t>
            </w:r>
          </w:p>
        </w:tc>
        <w:tc>
          <w:tcPr>
            <w:tcW w:w="2744" w:type="dxa"/>
          </w:tcPr>
          <w:p w14:paraId="1260E644" w14:textId="77777777" w:rsidR="003F028C" w:rsidRPr="00FD529D" w:rsidRDefault="003F028C" w:rsidP="00753C59">
            <w:pPr>
              <w:rPr>
                <w:color w:val="0000CC"/>
                <w:sz w:val="22"/>
                <w:szCs w:val="22"/>
              </w:rPr>
            </w:pPr>
          </w:p>
        </w:tc>
      </w:tr>
    </w:tbl>
    <w:p w14:paraId="24E9F52D" w14:textId="77777777" w:rsidR="000964AC" w:rsidRDefault="000964AC"/>
    <w:p w14:paraId="3E6F7AB1" w14:textId="41B1EC21" w:rsidR="000964AC" w:rsidRPr="005A4998" w:rsidRDefault="000964AC" w:rsidP="000964AC">
      <w:pPr>
        <w:ind w:left="-142"/>
        <w:jc w:val="center"/>
        <w:rPr>
          <w:color w:val="595959"/>
          <w:sz w:val="12"/>
        </w:rPr>
      </w:pPr>
      <w:r>
        <w:rPr>
          <w:color w:val="595959"/>
          <w:sz w:val="22"/>
        </w:rPr>
        <w:tab/>
      </w:r>
    </w:p>
    <w:p w14:paraId="55C2ACBE" w14:textId="61BC7A1D" w:rsidR="000964AC" w:rsidRPr="007748D1" w:rsidRDefault="00DA63B8" w:rsidP="000964AC">
      <w:pPr>
        <w:rPr>
          <w:color w:val="595959"/>
          <w:sz w:val="22"/>
        </w:rPr>
      </w:pPr>
      <w:r>
        <w:rPr>
          <w:noProof/>
          <w:color w:val="595959"/>
          <w:sz w:val="22"/>
          <w:lang w:eastAsia="en-GB"/>
        </w:rPr>
        <mc:AlternateContent>
          <mc:Choice Requires="wps">
            <w:drawing>
              <wp:anchor distT="0" distB="0" distL="114300" distR="114300" simplePos="0" relativeHeight="251659264" behindDoc="0" locked="0" layoutInCell="1" allowOverlap="1" wp14:anchorId="0345C40B" wp14:editId="2FC61742">
                <wp:simplePos x="0" y="0"/>
                <wp:positionH relativeFrom="margin">
                  <wp:align>left</wp:align>
                </wp:positionH>
                <wp:positionV relativeFrom="paragraph">
                  <wp:posOffset>95885</wp:posOffset>
                </wp:positionV>
                <wp:extent cx="5753100" cy="2209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09800"/>
                        </a:xfrm>
                        <a:prstGeom prst="rect">
                          <a:avLst/>
                        </a:prstGeom>
                        <a:solidFill>
                          <a:srgbClr val="FFFFFF"/>
                        </a:solidFill>
                        <a:ln w="9525">
                          <a:solidFill>
                            <a:srgbClr val="000000"/>
                          </a:solidFill>
                          <a:miter lim="800000"/>
                          <a:headEnd/>
                          <a:tailEnd/>
                        </a:ln>
                      </wps:spPr>
                      <wps:txbx>
                        <w:txbxContent>
                          <w:p w14:paraId="4819E550" w14:textId="57BA9C92" w:rsidR="000964AC" w:rsidRPr="0072555E" w:rsidRDefault="000964AC" w:rsidP="00DA63B8">
                            <w:pPr>
                              <w:ind w:left="720" w:hanging="720"/>
                              <w:rPr>
                                <w:color w:val="0000CC"/>
                                <w:sz w:val="22"/>
                              </w:rPr>
                            </w:pPr>
                            <w:r>
                              <w:rPr>
                                <w:b/>
                                <w:sz w:val="22"/>
                              </w:rPr>
                              <w:t>A</w:t>
                            </w:r>
                            <w:r>
                              <w:rPr>
                                <w:b/>
                                <w:sz w:val="22"/>
                              </w:rPr>
                              <w:tab/>
                            </w:r>
                            <w:r w:rsidRPr="00FD529D">
                              <w:rPr>
                                <w:sz w:val="22"/>
                              </w:rPr>
                              <w:t xml:space="preserve">Please provide </w:t>
                            </w:r>
                            <w:r w:rsidRPr="00FD529D">
                              <w:rPr>
                                <w:i/>
                                <w:color w:val="000000"/>
                                <w:sz w:val="22"/>
                              </w:rPr>
                              <w:t>as much information as possible</w:t>
                            </w:r>
                            <w:r w:rsidRPr="00FD529D">
                              <w:rPr>
                                <w:sz w:val="22"/>
                              </w:rPr>
                              <w:t xml:space="preserve"> ab</w:t>
                            </w:r>
                            <w:r w:rsidR="00B32619">
                              <w:rPr>
                                <w:sz w:val="22"/>
                              </w:rPr>
                              <w:t xml:space="preserve">out the candidate’s needs, and how </w:t>
                            </w:r>
                            <w:r w:rsidRPr="00FD529D">
                              <w:rPr>
                                <w:sz w:val="22"/>
                              </w:rPr>
                              <w:t>this may affect them in the examination</w:t>
                            </w:r>
                            <w:r>
                              <w:rPr>
                                <w:sz w:val="22"/>
                              </w:rPr>
                              <w:t xml:space="preserve"> </w:t>
                            </w:r>
                            <w:r w:rsidRPr="008121D6">
                              <w:rPr>
                                <w:i/>
                                <w:sz w:val="18"/>
                              </w:rPr>
                              <w:t>(use additional sheets if necessary)</w:t>
                            </w:r>
                            <w:r w:rsidRPr="00FD529D">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45C40B" id="_x0000_t202" coordsize="21600,21600" o:spt="202" path="m,l,21600r21600,l21600,xe">
                <v:stroke joinstyle="miter"/>
                <v:path gradientshapeok="t" o:connecttype="rect"/>
              </v:shapetype>
              <v:shape id="Text Box 1" o:spid="_x0000_s1026" type="#_x0000_t202" style="position:absolute;margin-left:0;margin-top:7.55pt;width:453pt;height:1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82KwIAAFE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">
                <v:textbox>
                  <w:txbxContent>
                    <w:p w14:paraId="4819E550" w14:textId="57BA9C92" w:rsidR="000964AC" w:rsidRPr="0072555E" w:rsidRDefault="000964AC" w:rsidP="00DA63B8">
                      <w:pPr>
                        <w:ind w:left="720" w:hanging="720"/>
                        <w:rPr>
                          <w:color w:val="0000CC"/>
                          <w:sz w:val="22"/>
                        </w:rPr>
                      </w:pPr>
                      <w:r>
                        <w:rPr>
                          <w:b/>
                          <w:sz w:val="22"/>
                        </w:rPr>
                        <w:t>A</w:t>
                      </w:r>
                      <w:r>
                        <w:rPr>
                          <w:b/>
                          <w:sz w:val="22"/>
                        </w:rPr>
                        <w:tab/>
                      </w:r>
                      <w:r w:rsidRPr="00FD529D">
                        <w:rPr>
                          <w:sz w:val="22"/>
                        </w:rPr>
                        <w:t xml:space="preserve">Please provide </w:t>
                      </w:r>
                      <w:r w:rsidRPr="00FD529D">
                        <w:rPr>
                          <w:i/>
                          <w:color w:val="000000"/>
                          <w:sz w:val="22"/>
                        </w:rPr>
                        <w:t>as much information as possible</w:t>
                      </w:r>
                      <w:r w:rsidRPr="00FD529D">
                        <w:rPr>
                          <w:sz w:val="22"/>
                        </w:rPr>
                        <w:t xml:space="preserve"> ab</w:t>
                      </w:r>
                      <w:r w:rsidR="00B32619">
                        <w:rPr>
                          <w:sz w:val="22"/>
                        </w:rPr>
                        <w:t xml:space="preserve">out the candidate’s needs, and how </w:t>
                      </w:r>
                      <w:r w:rsidRPr="00FD529D">
                        <w:rPr>
                          <w:sz w:val="22"/>
                        </w:rPr>
                        <w:t>this may affect them in the examination</w:t>
                      </w:r>
                      <w:r>
                        <w:rPr>
                          <w:sz w:val="22"/>
                        </w:rPr>
                        <w:t xml:space="preserve"> </w:t>
                      </w:r>
                      <w:r w:rsidRPr="008121D6">
                        <w:rPr>
                          <w:i/>
                          <w:sz w:val="18"/>
                        </w:rPr>
                        <w:t>(use additional sheets if necessary)</w:t>
                      </w:r>
                      <w:r w:rsidRPr="00FD529D">
                        <w:rPr>
                          <w:sz w:val="22"/>
                        </w:rPr>
                        <w:t>:</w:t>
                      </w:r>
                    </w:p>
                  </w:txbxContent>
                </v:textbox>
                <w10:wrap anchorx="margin"/>
              </v:shape>
            </w:pict>
          </mc:Fallback>
        </mc:AlternateContent>
      </w:r>
    </w:p>
    <w:p w14:paraId="2869EA10" w14:textId="77777777" w:rsidR="000964AC" w:rsidRPr="007748D1" w:rsidRDefault="000964AC" w:rsidP="000964AC">
      <w:pPr>
        <w:rPr>
          <w:color w:val="595959"/>
          <w:sz w:val="22"/>
        </w:rPr>
      </w:pPr>
    </w:p>
    <w:p w14:paraId="02453704" w14:textId="77777777" w:rsidR="000964AC" w:rsidRPr="007748D1" w:rsidRDefault="000964AC" w:rsidP="000964AC">
      <w:pPr>
        <w:rPr>
          <w:color w:val="595959"/>
          <w:sz w:val="22"/>
        </w:rPr>
      </w:pPr>
    </w:p>
    <w:p w14:paraId="345C47B5" w14:textId="77777777" w:rsidR="000964AC" w:rsidRDefault="000964AC"/>
    <w:p w14:paraId="5337A786" w14:textId="77777777" w:rsidR="000964AC" w:rsidRPr="000964AC" w:rsidRDefault="000964AC" w:rsidP="000964AC"/>
    <w:p w14:paraId="19229613" w14:textId="77777777" w:rsidR="000964AC" w:rsidRPr="000964AC" w:rsidRDefault="000964AC" w:rsidP="000964AC"/>
    <w:p w14:paraId="5EE41AF0" w14:textId="77777777" w:rsidR="000964AC" w:rsidRPr="000964AC" w:rsidRDefault="000964AC" w:rsidP="000964AC"/>
    <w:p w14:paraId="6FEA4054" w14:textId="77777777" w:rsidR="000964AC" w:rsidRPr="000964AC" w:rsidRDefault="000964AC" w:rsidP="000964AC"/>
    <w:p w14:paraId="08B2B9E0" w14:textId="77777777" w:rsidR="000964AC" w:rsidRPr="000964AC" w:rsidRDefault="000964AC" w:rsidP="000964AC"/>
    <w:p w14:paraId="4B917475" w14:textId="77777777" w:rsidR="000964AC" w:rsidRPr="000964AC" w:rsidRDefault="000964AC" w:rsidP="000964AC"/>
    <w:p w14:paraId="262D7B2E" w14:textId="77777777" w:rsidR="000964AC" w:rsidRPr="000964AC" w:rsidRDefault="000964AC" w:rsidP="000964AC"/>
    <w:p w14:paraId="39DB62E9" w14:textId="77777777" w:rsidR="000964AC" w:rsidRPr="000964AC" w:rsidRDefault="000964AC" w:rsidP="000964AC"/>
    <w:p w14:paraId="306E5E43" w14:textId="77777777" w:rsidR="000964AC" w:rsidRPr="000964AC" w:rsidRDefault="000964AC" w:rsidP="000964AC"/>
    <w:p w14:paraId="1522ED1C" w14:textId="3C4F17B7" w:rsidR="000964AC" w:rsidRPr="000964AC" w:rsidRDefault="008B02C0" w:rsidP="000964AC">
      <w:r>
        <w:rPr>
          <w:noProof/>
          <w:color w:val="595959"/>
          <w:sz w:val="22"/>
          <w:lang w:eastAsia="en-GB"/>
        </w:rPr>
        <mc:AlternateContent>
          <mc:Choice Requires="wps">
            <w:drawing>
              <wp:anchor distT="0" distB="0" distL="114300" distR="114300" simplePos="0" relativeHeight="251661312" behindDoc="0" locked="0" layoutInCell="1" allowOverlap="1" wp14:anchorId="5F317633" wp14:editId="46957B9D">
                <wp:simplePos x="0" y="0"/>
                <wp:positionH relativeFrom="margin">
                  <wp:align>left</wp:align>
                </wp:positionH>
                <wp:positionV relativeFrom="paragraph">
                  <wp:posOffset>154940</wp:posOffset>
                </wp:positionV>
                <wp:extent cx="5715000" cy="26968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96845"/>
                        </a:xfrm>
                        <a:prstGeom prst="rect">
                          <a:avLst/>
                        </a:prstGeom>
                        <a:solidFill>
                          <a:srgbClr val="FFFFFF"/>
                        </a:solidFill>
                        <a:ln w="9525">
                          <a:solidFill>
                            <a:srgbClr val="000000"/>
                          </a:solidFill>
                          <a:miter lim="800000"/>
                          <a:headEnd/>
                          <a:tailEnd/>
                        </a:ln>
                      </wps:spPr>
                      <wps:txbx>
                        <w:txbxContent>
                          <w:p w14:paraId="37CC6130" w14:textId="46024DF8" w:rsidR="000964AC" w:rsidRPr="008121D6" w:rsidRDefault="000964AC" w:rsidP="000964AC">
                            <w:pPr>
                              <w:ind w:left="720" w:hanging="720"/>
                              <w:rPr>
                                <w:b/>
                                <w:i/>
                                <w:sz w:val="20"/>
                                <w:szCs w:val="22"/>
                              </w:rPr>
                            </w:pPr>
                            <w:r>
                              <w:rPr>
                                <w:b/>
                                <w:sz w:val="22"/>
                                <w:szCs w:val="22"/>
                              </w:rPr>
                              <w:t>B</w:t>
                            </w:r>
                            <w:r>
                              <w:rPr>
                                <w:b/>
                                <w:sz w:val="22"/>
                                <w:szCs w:val="22"/>
                              </w:rPr>
                              <w:tab/>
                            </w:r>
                            <w:r w:rsidRPr="00FD529D">
                              <w:rPr>
                                <w:sz w:val="22"/>
                                <w:szCs w:val="22"/>
                              </w:rPr>
                              <w:t>Please state any required changes to examination conditions</w:t>
                            </w:r>
                            <w:r w:rsidR="00A2055C">
                              <w:rPr>
                                <w:sz w:val="22"/>
                                <w:szCs w:val="22"/>
                              </w:rPr>
                              <w:t xml:space="preserve"> (e.g. footwork, weapon</w:t>
                            </w:r>
                            <w:r w:rsidRPr="00FD529D">
                              <w:rPr>
                                <w:sz w:val="22"/>
                                <w:szCs w:val="22"/>
                              </w:rPr>
                              <w:t>) and</w:t>
                            </w:r>
                            <w:r w:rsidR="00A2055C">
                              <w:rPr>
                                <w:sz w:val="22"/>
                                <w:szCs w:val="22"/>
                              </w:rPr>
                              <w:t xml:space="preserve"> the reasons for thi</w:t>
                            </w:r>
                            <w:r w:rsidR="00A2055C" w:rsidRPr="0044663C">
                              <w:rPr>
                                <w:sz w:val="22"/>
                                <w:szCs w:val="22"/>
                              </w:rPr>
                              <w:t>s</w:t>
                            </w:r>
                            <w:r w:rsidR="0044663C" w:rsidRPr="0044663C">
                              <w:rPr>
                                <w:sz w:val="22"/>
                                <w:szCs w:val="22"/>
                              </w:rPr>
                              <w:t>:</w:t>
                            </w:r>
                            <w:r>
                              <w:rPr>
                                <w:sz w:val="22"/>
                                <w:szCs w:val="22"/>
                                <w:u w:val="single"/>
                              </w:rPr>
                              <w:br/>
                            </w:r>
                          </w:p>
                          <w:p w14:paraId="36B933D2" w14:textId="77777777" w:rsidR="000964AC" w:rsidRDefault="000964AC" w:rsidP="000964AC">
                            <w:pPr>
                              <w:rPr>
                                <w:color w:val="0000CC"/>
                                <w:sz w:val="22"/>
                                <w:szCs w:val="22"/>
                              </w:rPr>
                            </w:pPr>
                          </w:p>
                          <w:p w14:paraId="7A05E0C4" w14:textId="77777777" w:rsidR="000964AC" w:rsidRPr="00365A08" w:rsidRDefault="000964AC" w:rsidP="000964AC">
                            <w:pPr>
                              <w:rPr>
                                <w:color w:val="0000C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17633" id="Text Box 2" o:spid="_x0000_s1027" type="#_x0000_t202" style="position:absolute;margin-left:0;margin-top:12.2pt;width:450pt;height:212.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">
                <v:textbox>
                  <w:txbxContent>
                    <w:p w14:paraId="37CC6130" w14:textId="46024DF8" w:rsidR="000964AC" w:rsidRPr="008121D6" w:rsidRDefault="000964AC" w:rsidP="000964AC">
                      <w:pPr>
                        <w:ind w:left="720" w:hanging="720"/>
                        <w:rPr>
                          <w:b/>
                          <w:i/>
                          <w:sz w:val="20"/>
                          <w:szCs w:val="22"/>
                        </w:rPr>
                      </w:pPr>
                      <w:r>
                        <w:rPr>
                          <w:b/>
                          <w:sz w:val="22"/>
                          <w:szCs w:val="22"/>
                        </w:rPr>
                        <w:t>B</w:t>
                      </w:r>
                      <w:r>
                        <w:rPr>
                          <w:b/>
                          <w:sz w:val="22"/>
                          <w:szCs w:val="22"/>
                        </w:rPr>
                        <w:tab/>
                      </w:r>
                      <w:r w:rsidRPr="00FD529D">
                        <w:rPr>
                          <w:sz w:val="22"/>
                          <w:szCs w:val="22"/>
                        </w:rPr>
                        <w:t>Please state any required changes to examination conditions</w:t>
                      </w:r>
                      <w:r w:rsidR="00A2055C">
                        <w:rPr>
                          <w:sz w:val="22"/>
                          <w:szCs w:val="22"/>
                        </w:rPr>
                        <w:t xml:space="preserve"> (e.g. footwork, weapon</w:t>
                      </w:r>
                      <w:r w:rsidRPr="00FD529D">
                        <w:rPr>
                          <w:sz w:val="22"/>
                          <w:szCs w:val="22"/>
                        </w:rPr>
                        <w:t>) and</w:t>
                      </w:r>
                      <w:r w:rsidR="00A2055C">
                        <w:rPr>
                          <w:sz w:val="22"/>
                          <w:szCs w:val="22"/>
                        </w:rPr>
                        <w:t xml:space="preserve"> the reasons for thi</w:t>
                      </w:r>
                      <w:r w:rsidR="00A2055C" w:rsidRPr="0044663C">
                        <w:rPr>
                          <w:sz w:val="22"/>
                          <w:szCs w:val="22"/>
                        </w:rPr>
                        <w:t>s</w:t>
                      </w:r>
                      <w:r w:rsidR="0044663C" w:rsidRPr="0044663C">
                        <w:rPr>
                          <w:sz w:val="22"/>
                          <w:szCs w:val="22"/>
                        </w:rPr>
                        <w:t>:</w:t>
                      </w:r>
                      <w:r>
                        <w:rPr>
                          <w:sz w:val="22"/>
                          <w:szCs w:val="22"/>
                          <w:u w:val="single"/>
                        </w:rPr>
                        <w:br/>
                      </w:r>
                    </w:p>
                    <w:p w14:paraId="36B933D2" w14:textId="77777777" w:rsidR="000964AC" w:rsidRDefault="000964AC" w:rsidP="000964AC">
                      <w:pPr>
                        <w:rPr>
                          <w:color w:val="0000CC"/>
                          <w:sz w:val="22"/>
                          <w:szCs w:val="22"/>
                        </w:rPr>
                      </w:pPr>
                    </w:p>
                    <w:p w14:paraId="7A05E0C4" w14:textId="77777777" w:rsidR="000964AC" w:rsidRPr="00365A08" w:rsidRDefault="000964AC" w:rsidP="000964AC">
                      <w:pPr>
                        <w:rPr>
                          <w:color w:val="0000CC"/>
                          <w:sz w:val="22"/>
                          <w:szCs w:val="22"/>
                        </w:rPr>
                      </w:pPr>
                    </w:p>
                  </w:txbxContent>
                </v:textbox>
                <w10:wrap anchorx="margin"/>
              </v:shape>
            </w:pict>
          </mc:Fallback>
        </mc:AlternateContent>
      </w:r>
    </w:p>
    <w:p w14:paraId="77EF0A8F" w14:textId="77777777" w:rsidR="000964AC" w:rsidRPr="000964AC" w:rsidRDefault="000964AC" w:rsidP="000964AC"/>
    <w:p w14:paraId="2875036A" w14:textId="6797EB3C" w:rsidR="000964AC" w:rsidRDefault="000964AC" w:rsidP="000964AC">
      <w:pPr>
        <w:tabs>
          <w:tab w:val="left" w:pos="3800"/>
        </w:tabs>
      </w:pPr>
      <w:r>
        <w:tab/>
      </w:r>
    </w:p>
    <w:p w14:paraId="2C10CFE7" w14:textId="43840F63" w:rsidR="000964AC" w:rsidRDefault="000964AC" w:rsidP="000964AC">
      <w:pPr>
        <w:tabs>
          <w:tab w:val="left" w:pos="3800"/>
        </w:tabs>
      </w:pPr>
    </w:p>
    <w:p w14:paraId="1C0494F5" w14:textId="77777777" w:rsidR="000964AC" w:rsidRDefault="000964AC" w:rsidP="000964AC">
      <w:pPr>
        <w:rPr>
          <w:b/>
          <w:color w:val="000000"/>
        </w:rPr>
      </w:pPr>
    </w:p>
    <w:p w14:paraId="76D32BC7" w14:textId="77777777" w:rsidR="000964AC" w:rsidRPr="004E1FCE" w:rsidRDefault="000964AC" w:rsidP="000964AC">
      <w:pPr>
        <w:rPr>
          <w:color w:val="000000"/>
          <w:sz w:val="22"/>
          <w:szCs w:val="22"/>
        </w:rPr>
      </w:pPr>
      <w:r w:rsidRPr="004E1FCE">
        <w:rPr>
          <w:color w:val="000000"/>
          <w:sz w:val="22"/>
          <w:szCs w:val="22"/>
        </w:rPr>
        <w:t xml:space="preserve">I consent to the ISTD receiving and processing this data for the purposes of applying for reasonable adjustments for the examination, including communicating this information to the examiner.  </w:t>
      </w:r>
    </w:p>
    <w:p w14:paraId="1E437B03" w14:textId="77777777" w:rsidR="000964AC" w:rsidRDefault="000964AC" w:rsidP="000964AC">
      <w:pPr>
        <w:rPr>
          <w:color w:val="000000"/>
        </w:rPr>
      </w:pPr>
      <w:r w:rsidRPr="00E206A2">
        <w:rPr>
          <w:color w:val="000000"/>
        </w:rPr>
        <w:br/>
      </w:r>
      <w:r w:rsidRPr="007E47F7">
        <w:rPr>
          <w:b/>
          <w:color w:val="000000"/>
        </w:rPr>
        <w:t>CANDIDATE/PARENT/CARER’S</w:t>
      </w:r>
      <w:r>
        <w:rPr>
          <w:b/>
          <w:color w:val="000000"/>
        </w:rPr>
        <w:t xml:space="preserve"> </w:t>
      </w:r>
      <w:r w:rsidRPr="00B47EB2">
        <w:rPr>
          <w:b/>
          <w:color w:val="000000"/>
          <w:u w:val="single"/>
        </w:rPr>
        <w:t>SIGNATURE</w:t>
      </w:r>
      <w:r>
        <w:rPr>
          <w:b/>
          <w:color w:val="000000"/>
        </w:rPr>
        <w:t xml:space="preserve">  </w:t>
      </w:r>
    </w:p>
    <w:p w14:paraId="1DD2F689" w14:textId="77777777" w:rsidR="000964AC" w:rsidRDefault="000964AC" w:rsidP="000964AC">
      <w:pPr>
        <w:rPr>
          <w:color w:val="000000"/>
        </w:rPr>
      </w:pPr>
      <w:r w:rsidRPr="00D52190">
        <w:rPr>
          <w:b/>
          <w:color w:val="000000"/>
          <w:sz w:val="16"/>
          <w:szCs w:val="22"/>
        </w:rPr>
        <w:t>(do not write/type name)</w:t>
      </w:r>
    </w:p>
    <w:p w14:paraId="4148B472" w14:textId="77777777" w:rsidR="000964AC" w:rsidRDefault="000964AC" w:rsidP="000964AC">
      <w:pPr>
        <w:tabs>
          <w:tab w:val="left" w:pos="3800"/>
        </w:tabs>
      </w:pPr>
      <w:r>
        <w:rPr>
          <w:b/>
          <w:color w:val="000000"/>
        </w:rPr>
        <w:br/>
      </w:r>
      <w:r>
        <w:rPr>
          <w:b/>
          <w:color w:val="000000"/>
        </w:rPr>
        <w:br/>
      </w:r>
      <w:r w:rsidRPr="007E47F7">
        <w:rPr>
          <w:b/>
          <w:color w:val="000000"/>
        </w:rPr>
        <w:t>CANDIDATE/PARENT/CARER’S</w:t>
      </w:r>
      <w:r>
        <w:rPr>
          <w:b/>
          <w:color w:val="000000"/>
        </w:rPr>
        <w:t xml:space="preserve"> </w:t>
      </w:r>
      <w:r w:rsidRPr="00B47EB2">
        <w:rPr>
          <w:b/>
          <w:color w:val="000000"/>
          <w:u w:val="single"/>
        </w:rPr>
        <w:t>NAME</w:t>
      </w:r>
      <w:r>
        <w:rPr>
          <w:b/>
          <w:color w:val="000000"/>
        </w:rPr>
        <w:t xml:space="preserve"> </w:t>
      </w:r>
      <w:r w:rsidRPr="00B47EB2">
        <w:rPr>
          <w:i/>
          <w:color w:val="000000"/>
          <w:sz w:val="22"/>
        </w:rPr>
        <w:t xml:space="preserve">(please </w:t>
      </w:r>
      <w:proofErr w:type="gramStart"/>
      <w:r w:rsidRPr="00B47EB2">
        <w:rPr>
          <w:i/>
          <w:color w:val="000000"/>
          <w:sz w:val="22"/>
        </w:rPr>
        <w:t>print)</w:t>
      </w:r>
      <w:r>
        <w:rPr>
          <w:b/>
          <w:color w:val="000000"/>
        </w:rPr>
        <w:t xml:space="preserve">  </w:t>
      </w:r>
      <w:r>
        <w:rPr>
          <w:color w:val="000000"/>
        </w:rPr>
        <w:t xml:space="preserve"> </w:t>
      </w:r>
      <w:proofErr w:type="gramEnd"/>
      <w:r>
        <w:rPr>
          <w:color w:val="000000"/>
        </w:rPr>
        <w:br/>
      </w:r>
    </w:p>
    <w:p w14:paraId="6EEEF75D" w14:textId="77777777" w:rsidR="000964AC" w:rsidRPr="000964AC" w:rsidRDefault="000964AC" w:rsidP="000964AC"/>
    <w:p w14:paraId="6094A777" w14:textId="61187C55" w:rsidR="000964AC" w:rsidRDefault="000964AC" w:rsidP="000964AC">
      <w:pPr>
        <w:rPr>
          <w:color w:val="000000"/>
          <w:sz w:val="22"/>
          <w:szCs w:val="22"/>
        </w:rPr>
      </w:pPr>
      <w:r w:rsidRPr="004E1FCE">
        <w:rPr>
          <w:color w:val="000000"/>
          <w:sz w:val="22"/>
          <w:szCs w:val="22"/>
        </w:rPr>
        <w:lastRenderedPageBreak/>
        <w:t>Under the General Data Protection Regulations 2018, the information given is sensitive, personal data. It is provided to the</w:t>
      </w:r>
      <w:r>
        <w:rPr>
          <w:color w:val="000000"/>
          <w:sz w:val="22"/>
          <w:szCs w:val="22"/>
        </w:rPr>
        <w:t xml:space="preserve"> BADC</w:t>
      </w:r>
      <w:r w:rsidRPr="004E1FCE">
        <w:rPr>
          <w:color w:val="000000"/>
          <w:sz w:val="22"/>
          <w:szCs w:val="22"/>
        </w:rPr>
        <w:t xml:space="preserve"> solely for the entry of the candidate for the examination specified above, in order for any reasonable adjustment to be made to the assessment conditions and for the examiner to be aware of any needs during the course of the examination. The data will be retained until the full examination process, including any time for appeal</w:t>
      </w:r>
      <w:r w:rsidR="00D7541B">
        <w:rPr>
          <w:color w:val="000000"/>
          <w:sz w:val="22"/>
          <w:szCs w:val="22"/>
        </w:rPr>
        <w:t xml:space="preserve">s </w:t>
      </w:r>
      <w:r w:rsidRPr="004E1FCE">
        <w:rPr>
          <w:color w:val="000000"/>
          <w:sz w:val="22"/>
          <w:szCs w:val="22"/>
        </w:rPr>
        <w:t>is complete</w:t>
      </w:r>
      <w:r w:rsidR="00D7541B">
        <w:rPr>
          <w:color w:val="000000"/>
          <w:sz w:val="22"/>
          <w:szCs w:val="22"/>
        </w:rPr>
        <w:t xml:space="preserve"> </w:t>
      </w:r>
      <w:bookmarkStart w:id="0" w:name="_GoBack"/>
      <w:bookmarkEnd w:id="0"/>
      <w:r w:rsidRPr="004E1FCE">
        <w:rPr>
          <w:color w:val="000000"/>
          <w:sz w:val="22"/>
          <w:szCs w:val="22"/>
        </w:rPr>
        <w:t>and then securely destroyed</w:t>
      </w:r>
    </w:p>
    <w:p w14:paraId="41E963A9" w14:textId="77777777" w:rsidR="000964AC" w:rsidRDefault="000964AC" w:rsidP="000964AC">
      <w:pPr>
        <w:rPr>
          <w:color w:val="000000"/>
          <w:sz w:val="22"/>
          <w:szCs w:val="22"/>
        </w:rPr>
      </w:pPr>
    </w:p>
    <w:p w14:paraId="31A125A9" w14:textId="4F9E3E44" w:rsidR="000964AC" w:rsidRPr="004E1FCE" w:rsidRDefault="00A2055C" w:rsidP="000964AC">
      <w:pPr>
        <w:rPr>
          <w:color w:val="000000"/>
          <w:sz w:val="22"/>
          <w:szCs w:val="22"/>
        </w:rPr>
      </w:pPr>
      <w:r>
        <w:rPr>
          <w:color w:val="000000"/>
          <w:sz w:val="22"/>
          <w:szCs w:val="22"/>
        </w:rPr>
        <w:t>I consent to the BADC</w:t>
      </w:r>
      <w:r w:rsidR="000964AC" w:rsidRPr="004E1FCE">
        <w:rPr>
          <w:color w:val="000000"/>
          <w:sz w:val="22"/>
          <w:szCs w:val="22"/>
        </w:rPr>
        <w:t xml:space="preserve"> receiving and processing this data for the purposes of applying for reasonable adjustments for the examination, including communicating this information to the examiner.  </w:t>
      </w:r>
    </w:p>
    <w:p w14:paraId="0E2E8104" w14:textId="777338D0" w:rsidR="000964AC" w:rsidRDefault="003F028C" w:rsidP="000964AC">
      <w:pPr>
        <w:rPr>
          <w:color w:val="000000"/>
        </w:rPr>
      </w:pPr>
      <w:r>
        <w:rPr>
          <w:b/>
          <w:noProof/>
          <w:lang w:eastAsia="en-GB"/>
        </w:rPr>
        <mc:AlternateContent>
          <mc:Choice Requires="wps">
            <w:drawing>
              <wp:anchor distT="0" distB="0" distL="114300" distR="114300" simplePos="0" relativeHeight="251663360" behindDoc="0" locked="0" layoutInCell="1" allowOverlap="1" wp14:anchorId="4B4AD041" wp14:editId="4555566D">
                <wp:simplePos x="0" y="0"/>
                <wp:positionH relativeFrom="column">
                  <wp:posOffset>2796541</wp:posOffset>
                </wp:positionH>
                <wp:positionV relativeFrom="paragraph">
                  <wp:posOffset>156845</wp:posOffset>
                </wp:positionV>
                <wp:extent cx="2849880" cy="476250"/>
                <wp:effectExtent l="0" t="0" r="2667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16914" id="Rectangle 6" o:spid="_x0000_s1026" style="position:absolute;margin-left:220.2pt;margin-top:12.35pt;width:224.4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vmIQ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"/>
            </w:pict>
          </mc:Fallback>
        </mc:AlternateContent>
      </w:r>
      <w:r w:rsidR="000964AC" w:rsidRPr="00E206A2">
        <w:rPr>
          <w:color w:val="000000"/>
        </w:rPr>
        <w:br/>
      </w:r>
      <w:r w:rsidR="000964AC" w:rsidRPr="007E47F7">
        <w:rPr>
          <w:b/>
          <w:color w:val="000000"/>
        </w:rPr>
        <w:t>CANDIDATE/P</w:t>
      </w:r>
      <w:r w:rsidR="00D05103">
        <w:rPr>
          <w:b/>
          <w:color w:val="000000"/>
        </w:rPr>
        <w:t>ARENT/PA</w:t>
      </w:r>
      <w:r w:rsidR="000964AC">
        <w:rPr>
          <w:b/>
          <w:color w:val="000000"/>
        </w:rPr>
        <w:t xml:space="preserve"> </w:t>
      </w:r>
      <w:r w:rsidR="000964AC" w:rsidRPr="00B47EB2">
        <w:rPr>
          <w:b/>
          <w:color w:val="000000"/>
          <w:u w:val="single"/>
        </w:rPr>
        <w:t>SIGNATU</w:t>
      </w:r>
      <w:r w:rsidR="00D05103">
        <w:rPr>
          <w:b/>
          <w:color w:val="000000"/>
          <w:u w:val="single"/>
        </w:rPr>
        <w:t>RE</w:t>
      </w:r>
      <w:r w:rsidR="00DA63B8">
        <w:rPr>
          <w:b/>
          <w:color w:val="000000"/>
          <w:u w:val="single"/>
        </w:rPr>
        <w:t>:</w:t>
      </w:r>
      <w:r w:rsidR="000964AC">
        <w:rPr>
          <w:b/>
          <w:color w:val="000000"/>
        </w:rPr>
        <w:t xml:space="preserve">  </w:t>
      </w:r>
    </w:p>
    <w:p w14:paraId="2D156083" w14:textId="77777777" w:rsidR="00B32619" w:rsidRDefault="00B32619" w:rsidP="000964AC">
      <w:pPr>
        <w:tabs>
          <w:tab w:val="left" w:pos="2800"/>
        </w:tabs>
        <w:rPr>
          <w:b/>
          <w:color w:val="000000"/>
        </w:rPr>
      </w:pPr>
    </w:p>
    <w:p w14:paraId="28244268" w14:textId="77777777" w:rsidR="00B32619" w:rsidRDefault="00B32619" w:rsidP="000964AC">
      <w:pPr>
        <w:tabs>
          <w:tab w:val="left" w:pos="2800"/>
        </w:tabs>
        <w:rPr>
          <w:b/>
          <w:color w:val="000000"/>
        </w:rPr>
      </w:pPr>
    </w:p>
    <w:p w14:paraId="291827E8" w14:textId="32935812" w:rsidR="000964AC" w:rsidRDefault="00DA63B8" w:rsidP="000964AC">
      <w:pPr>
        <w:tabs>
          <w:tab w:val="left" w:pos="2800"/>
        </w:tabs>
      </w:pPr>
      <w:r>
        <w:rPr>
          <w:b/>
          <w:noProof/>
          <w:color w:val="000000"/>
          <w:lang w:eastAsia="en-GB"/>
        </w:rPr>
        <mc:AlternateContent>
          <mc:Choice Requires="wps">
            <w:drawing>
              <wp:anchor distT="0" distB="0" distL="114300" distR="114300" simplePos="0" relativeHeight="251664384" behindDoc="0" locked="0" layoutInCell="1" allowOverlap="1" wp14:anchorId="589CA132" wp14:editId="570DBC3A">
                <wp:simplePos x="0" y="0"/>
                <wp:positionH relativeFrom="column">
                  <wp:posOffset>2796540</wp:posOffset>
                </wp:positionH>
                <wp:positionV relativeFrom="paragraph">
                  <wp:posOffset>349885</wp:posOffset>
                </wp:positionV>
                <wp:extent cx="2842260" cy="257175"/>
                <wp:effectExtent l="0" t="0" r="152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4CFA8" id="Rectangle 5" o:spid="_x0000_s1026" style="position:absolute;margin-left:220.2pt;margin-top:27.55pt;width:223.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x/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"/>
            </w:pict>
          </mc:Fallback>
        </mc:AlternateContent>
      </w:r>
      <w:r w:rsidR="00B32619">
        <w:rPr>
          <w:b/>
          <w:color w:val="000000"/>
        </w:rPr>
        <w:t>Date:</w:t>
      </w:r>
      <w:r w:rsidR="000964AC">
        <w:rPr>
          <w:b/>
          <w:color w:val="000000"/>
        </w:rPr>
        <w:br/>
      </w:r>
      <w:r w:rsidR="000964AC">
        <w:rPr>
          <w:b/>
          <w:color w:val="000000"/>
        </w:rPr>
        <w:br/>
      </w:r>
      <w:r w:rsidR="00D05103">
        <w:rPr>
          <w:b/>
          <w:color w:val="000000"/>
        </w:rPr>
        <w:t>CANDIDATE/PARENT/PA</w:t>
      </w:r>
      <w:r w:rsidR="000964AC">
        <w:rPr>
          <w:b/>
          <w:color w:val="000000"/>
        </w:rPr>
        <w:t xml:space="preserve"> </w:t>
      </w:r>
      <w:r w:rsidR="000964AC" w:rsidRPr="00B47EB2">
        <w:rPr>
          <w:b/>
          <w:color w:val="000000"/>
          <w:u w:val="single"/>
        </w:rPr>
        <w:t>NAME</w:t>
      </w:r>
      <w:r>
        <w:rPr>
          <w:b/>
          <w:color w:val="000000"/>
          <w:u w:val="single"/>
        </w:rPr>
        <w:t>:</w:t>
      </w:r>
      <w:r w:rsidR="000964AC">
        <w:rPr>
          <w:color w:val="000000"/>
        </w:rPr>
        <w:t xml:space="preserve"> </w:t>
      </w:r>
      <w:r w:rsidR="000964AC">
        <w:rPr>
          <w:color w:val="000000"/>
        </w:rPr>
        <w:br/>
      </w:r>
    </w:p>
    <w:p w14:paraId="2F1464C3" w14:textId="3C6A5106" w:rsidR="00B32619" w:rsidRPr="00B32619" w:rsidRDefault="00B32619" w:rsidP="000964AC">
      <w:pPr>
        <w:tabs>
          <w:tab w:val="left" w:pos="2800"/>
        </w:tabs>
        <w:rPr>
          <w:b/>
        </w:rPr>
      </w:pPr>
      <w:r w:rsidRPr="00B32619">
        <w:rPr>
          <w:b/>
        </w:rPr>
        <w:t>Date:</w:t>
      </w:r>
    </w:p>
    <w:sectPr w:rsidR="00B32619" w:rsidRPr="00B32619" w:rsidSect="00DB58AF">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57DF" w14:textId="77777777" w:rsidR="00CA37C7" w:rsidRDefault="00CA37C7">
      <w:r>
        <w:separator/>
      </w:r>
    </w:p>
  </w:endnote>
  <w:endnote w:type="continuationSeparator" w:id="0">
    <w:p w14:paraId="7CF699AC" w14:textId="77777777" w:rsidR="00CA37C7" w:rsidRDefault="00CA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5F4C" w14:textId="77777777" w:rsidR="00FF203E" w:rsidRPr="00FF203E" w:rsidRDefault="003F028C">
    <w:pPr>
      <w:pStyle w:val="Footer"/>
      <w:jc w:val="right"/>
      <w:rPr>
        <w:sz w:val="18"/>
      </w:rPr>
    </w:pPr>
    <w:r w:rsidRPr="00FF203E">
      <w:rPr>
        <w:sz w:val="18"/>
      </w:rPr>
      <w:t xml:space="preserve">Page </w:t>
    </w:r>
    <w:r w:rsidRPr="00FF203E">
      <w:rPr>
        <w:b/>
        <w:bCs/>
        <w:sz w:val="18"/>
      </w:rPr>
      <w:fldChar w:fldCharType="begin"/>
    </w:r>
    <w:r w:rsidRPr="00FF203E">
      <w:rPr>
        <w:b/>
        <w:bCs/>
        <w:sz w:val="18"/>
      </w:rPr>
      <w:instrText xml:space="preserve"> PAGE </w:instrText>
    </w:r>
    <w:r w:rsidRPr="00FF203E">
      <w:rPr>
        <w:b/>
        <w:bCs/>
        <w:sz w:val="18"/>
      </w:rPr>
      <w:fldChar w:fldCharType="separate"/>
    </w:r>
    <w:r w:rsidR="00D7541B">
      <w:rPr>
        <w:b/>
        <w:bCs/>
        <w:noProof/>
        <w:sz w:val="18"/>
      </w:rPr>
      <w:t>2</w:t>
    </w:r>
    <w:r w:rsidRPr="00FF203E">
      <w:rPr>
        <w:b/>
        <w:bCs/>
        <w:sz w:val="18"/>
      </w:rPr>
      <w:fldChar w:fldCharType="end"/>
    </w:r>
    <w:r w:rsidRPr="00FF203E">
      <w:rPr>
        <w:sz w:val="18"/>
      </w:rPr>
      <w:t xml:space="preserve"> of </w:t>
    </w:r>
    <w:r w:rsidRPr="00FF203E">
      <w:rPr>
        <w:b/>
        <w:bCs/>
        <w:sz w:val="18"/>
      </w:rPr>
      <w:fldChar w:fldCharType="begin"/>
    </w:r>
    <w:r w:rsidRPr="00FF203E">
      <w:rPr>
        <w:b/>
        <w:bCs/>
        <w:sz w:val="18"/>
      </w:rPr>
      <w:instrText xml:space="preserve"> NUMPAGES  </w:instrText>
    </w:r>
    <w:r w:rsidRPr="00FF203E">
      <w:rPr>
        <w:b/>
        <w:bCs/>
        <w:sz w:val="18"/>
      </w:rPr>
      <w:fldChar w:fldCharType="separate"/>
    </w:r>
    <w:r w:rsidR="00D7541B">
      <w:rPr>
        <w:b/>
        <w:bCs/>
        <w:noProof/>
        <w:sz w:val="18"/>
      </w:rPr>
      <w:t>2</w:t>
    </w:r>
    <w:r w:rsidRPr="00FF203E">
      <w:rPr>
        <w:b/>
        <w:bCs/>
        <w:sz w:val="18"/>
      </w:rPr>
      <w:fldChar w:fldCharType="end"/>
    </w:r>
  </w:p>
  <w:p w14:paraId="5018D7E6" w14:textId="77777777" w:rsidR="00FF203E" w:rsidRPr="00FF203E" w:rsidRDefault="00CA37C7">
    <w:pPr>
      <w:pStyle w:val="Footer"/>
      <w:rPr>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1901" w14:textId="77777777" w:rsidR="00CA37C7" w:rsidRDefault="00CA37C7">
      <w:r>
        <w:separator/>
      </w:r>
    </w:p>
  </w:footnote>
  <w:footnote w:type="continuationSeparator" w:id="0">
    <w:p w14:paraId="1E16ABAA" w14:textId="77777777" w:rsidR="00CA37C7" w:rsidRDefault="00CA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AC"/>
    <w:rsid w:val="000964AC"/>
    <w:rsid w:val="002F276B"/>
    <w:rsid w:val="003F028C"/>
    <w:rsid w:val="0044663C"/>
    <w:rsid w:val="005B7A1C"/>
    <w:rsid w:val="0067159C"/>
    <w:rsid w:val="008B02C0"/>
    <w:rsid w:val="00993279"/>
    <w:rsid w:val="00A013C4"/>
    <w:rsid w:val="00A2055C"/>
    <w:rsid w:val="00A856CF"/>
    <w:rsid w:val="00B32619"/>
    <w:rsid w:val="00BF4345"/>
    <w:rsid w:val="00BF509A"/>
    <w:rsid w:val="00CA37C7"/>
    <w:rsid w:val="00D05103"/>
    <w:rsid w:val="00D46F77"/>
    <w:rsid w:val="00D521D1"/>
    <w:rsid w:val="00D7541B"/>
    <w:rsid w:val="00DA63B8"/>
    <w:rsid w:val="00DB58AF"/>
    <w:rsid w:val="00DE3971"/>
    <w:rsid w:val="00EC1177"/>
    <w:rsid w:val="00EC659B"/>
    <w:rsid w:val="00F6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1F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7A1C"/>
    <w:rPr>
      <w:color w:val="0000FF"/>
      <w:u w:val="single"/>
    </w:rPr>
  </w:style>
  <w:style w:type="paragraph" w:styleId="Footer">
    <w:name w:val="footer"/>
    <w:basedOn w:val="Normal"/>
    <w:link w:val="FooterChar"/>
    <w:uiPriority w:val="99"/>
    <w:unhideWhenUsed/>
    <w:rsid w:val="005B7A1C"/>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B7A1C"/>
    <w:rPr>
      <w:rFonts w:ascii="Arial" w:eastAsia="Times New Roman" w:hAnsi="Arial" w:cs="Arial"/>
    </w:rPr>
  </w:style>
  <w:style w:type="paragraph" w:styleId="Header">
    <w:name w:val="header"/>
    <w:basedOn w:val="Normal"/>
    <w:link w:val="HeaderChar"/>
    <w:uiPriority w:val="99"/>
    <w:unhideWhenUsed/>
    <w:rsid w:val="008B02C0"/>
    <w:pPr>
      <w:tabs>
        <w:tab w:val="center" w:pos="4513"/>
        <w:tab w:val="right" w:pos="9026"/>
      </w:tabs>
    </w:pPr>
  </w:style>
  <w:style w:type="character" w:customStyle="1" w:styleId="HeaderChar">
    <w:name w:val="Header Char"/>
    <w:basedOn w:val="DefaultParagraphFont"/>
    <w:link w:val="Header"/>
    <w:uiPriority w:val="99"/>
    <w:rsid w:val="008B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xams@badc.org.u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2020-07-15T15:01:00Z</dcterms:created>
  <dcterms:modified xsi:type="dcterms:W3CDTF">2020-07-15T15:01:00Z</dcterms:modified>
</cp:coreProperties>
</file>